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624D73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624D73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624D73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624D73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624D73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624D73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624D73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624D73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624D73" w:rsidRDefault="00624D73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"מעבדות חי" לצורך רכש מטושים וציוד בדיקה נלווה לניטור מחלת הסלמונלה</w:t>
            </w:r>
          </w:p>
        </w:tc>
      </w:tr>
      <w:tr w:rsidR="00410E7D" w:rsidRPr="00624D73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A4389E" w:rsidRPr="00624D73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624D73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</w:p>
          <w:p w:rsidR="00410E7D" w:rsidRPr="00624D73" w:rsidRDefault="00A4389E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  <w:r w:rsidR="00410E7D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4D73" w:rsidRDefault="009274D6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07/02/2023</w:t>
            </w:r>
            <w:r w:rsidR="00410E7D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624D73">
              <w:rPr>
                <w:rFonts w:ascii="Narkisim" w:hAnsi="Narkisim" w:cs="Narkisim"/>
                <w:color w:val="000000" w:themeColor="text1"/>
              </w:rPr>
              <w:t>X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624D73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624D73" w:rsidRDefault="009274D6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מעבדות חי</w:t>
            </w:r>
            <w:r w:rsidR="00410E7D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624D73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510698822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624D73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4D73" w:rsidRDefault="00410E7D" w:rsidP="00624D7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624D7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Default="00624D73" w:rsidP="00467C64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192,649 ₪ כול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מע"מ </w:t>
            </w:r>
          </w:p>
          <w:p w:rsidR="00624D73" w:rsidRPr="00624D73" w:rsidRDefault="00F227B3" w:rsidP="00F227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מחיר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למטוש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בודד (עם/בלי  חוט)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8.50 ₪ לא כולל מע"מ, מחיר </w:t>
            </w:r>
            <w:r>
              <w:rPr>
                <w:rFonts w:ascii="Narkisim" w:hAnsi="Narkisim" w:cs="Narkisim" w:hint="cs"/>
                <w:color w:val="000000" w:themeColor="text1"/>
              </w:rPr>
              <w:t>TOTAL COUNT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בודד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7.20 ₪ לא כולל מע"מ, מחיר </w:t>
            </w:r>
            <w:r>
              <w:rPr>
                <w:rFonts w:ascii="Narkisim" w:hAnsi="Narkisim" w:cs="Narkisim" w:hint="cs"/>
                <w:color w:val="000000" w:themeColor="text1"/>
              </w:rPr>
              <w:t>SDA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בודד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3.09 ₪ לא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624D73" w:rsidRDefault="009274D6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09/02/2023</w:t>
            </w:r>
          </w:p>
        </w:tc>
        <w:tc>
          <w:tcPr>
            <w:tcW w:w="2074" w:type="dxa"/>
          </w:tcPr>
          <w:p w:rsidR="00410E7D" w:rsidRDefault="00F227B3" w:rsidP="00F227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עבור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המטושים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(עם ובלי חוט) עד ליום 30/6/2024 </w:t>
            </w:r>
          </w:p>
          <w:p w:rsidR="00F227B3" w:rsidRDefault="00F227B3" w:rsidP="00F227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עבור יתר הפריטים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31/8/2023 </w:t>
            </w:r>
          </w:p>
          <w:p w:rsidR="00F227B3" w:rsidRPr="00624D73" w:rsidRDefault="00F227B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624D73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624D73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30"/>
        <w:gridCol w:w="1291"/>
        <w:gridCol w:w="1195"/>
        <w:gridCol w:w="1477"/>
        <w:gridCol w:w="1721"/>
        <w:gridCol w:w="1482"/>
      </w:tblGrid>
      <w:tr w:rsidR="00404231" w:rsidRPr="00624D73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624D73" w:rsidTr="00404231">
        <w:tc>
          <w:tcPr>
            <w:tcW w:w="1089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מס ' הזמנה</w:t>
            </w:r>
          </w:p>
        </w:tc>
        <w:tc>
          <w:tcPr>
            <w:tcW w:w="1295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404231" w:rsidRPr="00624D73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624D73" w:rsidTr="00404231">
        <w:tc>
          <w:tcPr>
            <w:tcW w:w="1089" w:type="dxa"/>
          </w:tcPr>
          <w:p w:rsidR="00404231" w:rsidRPr="00624D73" w:rsidRDefault="009274D6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4502287179</w:t>
            </w:r>
          </w:p>
        </w:tc>
        <w:tc>
          <w:tcPr>
            <w:tcW w:w="1295" w:type="dxa"/>
          </w:tcPr>
          <w:p w:rsidR="00404231" w:rsidRPr="00624D73" w:rsidRDefault="00C06E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25/01/2023</w:t>
            </w:r>
          </w:p>
        </w:tc>
        <w:tc>
          <w:tcPr>
            <w:tcW w:w="1204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404231" w:rsidRPr="00624D73" w:rsidRDefault="00C06E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32,108</w:t>
            </w:r>
          </w:p>
        </w:tc>
        <w:tc>
          <w:tcPr>
            <w:tcW w:w="1733" w:type="dxa"/>
          </w:tcPr>
          <w:p w:rsidR="00404231" w:rsidRPr="00624D73" w:rsidRDefault="00C06E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3(1)</w:t>
            </w:r>
          </w:p>
        </w:tc>
        <w:tc>
          <w:tcPr>
            <w:tcW w:w="1489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04231" w:rsidRPr="00624D73" w:rsidTr="00404231">
        <w:tc>
          <w:tcPr>
            <w:tcW w:w="1089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5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33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9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04231" w:rsidRPr="00624D73" w:rsidTr="00404231">
        <w:tc>
          <w:tcPr>
            <w:tcW w:w="1089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5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33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9" w:type="dxa"/>
          </w:tcPr>
          <w:p w:rsidR="00404231" w:rsidRPr="00624D73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624D73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624D73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624D73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624D73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624D73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624D73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624D73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624D73">
              <w:rPr>
                <w:rFonts w:ascii="Narkisim" w:hAnsi="Narkisim" w:cs="Narkisim"/>
                <w:color w:val="000000" w:themeColor="text1"/>
              </w:rPr>
              <w:t>RFI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9274D6" w:rsidRPr="00624D73" w:rsidRDefault="003F6BD5" w:rsidP="00F227B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624D73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היחידה לרכישת</w:t>
            </w:r>
            <w:r w:rsidR="004601A4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מטושים ו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ערכות לבדיקות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למחלת הסלמונלה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. מדובר בפועל על רכש של ארבעה פריטים: מטושים (עם ובלי חוט) המשמשים לדיגום לסלמונלה ברצפת הלולים , </w:t>
            </w:r>
            <w:r w:rsidR="00F227B3">
              <w:rPr>
                <w:rFonts w:ascii="Narkisim" w:hAnsi="Narkisim" w:cs="Narkisim" w:hint="cs"/>
                <w:color w:val="000000" w:themeColor="text1"/>
              </w:rPr>
              <w:t>SDA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227B3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 מצע לספירת פטריות כללית ורכיב </w:t>
            </w:r>
            <w:r w:rsidR="00F227B3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227B3">
              <w:rPr>
                <w:rFonts w:ascii="Narkisim" w:hAnsi="Narkisim" w:cs="Narkisim"/>
                <w:color w:val="000000" w:themeColor="text1"/>
              </w:rPr>
              <w:t>Total Count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 - 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מצע לספירת 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>חיידקים.</w:t>
            </w:r>
          </w:p>
          <w:p w:rsidR="009274D6" w:rsidRPr="00624D73" w:rsidRDefault="009274D6" w:rsidP="00F227B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מדובר בסטנדרט ב</w:t>
            </w:r>
            <w:r w:rsidR="004601A4" w:rsidRPr="00624D73">
              <w:rPr>
                <w:rFonts w:ascii="Narkisim" w:hAnsi="Narkisim" w:cs="Narkisim"/>
                <w:color w:val="000000" w:themeColor="text1"/>
                <w:rtl/>
              </w:rPr>
              <w:t>דיקה שמבצע גם במועצת הלול.</w:t>
            </w:r>
            <w:r w:rsidR="00F227B3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</w:p>
          <w:p w:rsidR="003F6BD5" w:rsidRPr="00AC3BF3" w:rsidRDefault="009274D6" w:rsidP="00AC3B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 w:hint="cs"/>
                <w:color w:val="000000" w:themeColor="text1"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לאחר בחינה של ד"ר רם כץ </w:t>
            </w:r>
            <w:r w:rsidR="00AC3BF3">
              <w:rPr>
                <w:rFonts w:ascii="Narkisim" w:hAnsi="Narkisim" w:cs="Narkisim" w:hint="cs"/>
                <w:color w:val="000000" w:themeColor="text1"/>
                <w:rtl/>
              </w:rPr>
              <w:t xml:space="preserve">בשלב זה לא ידוע על בחרה </w:t>
            </w:r>
            <w:r w:rsidR="003F6BD5" w:rsidRPr="00624D73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אחרת אשר ביכולתה לספק את </w:t>
            </w:r>
            <w:r w:rsidRPr="00624D73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הערכות </w:t>
            </w:r>
            <w:r w:rsidR="003F6BD5" w:rsidRPr="00624D73">
              <w:rPr>
                <w:rFonts w:ascii="Narkisim" w:hAnsi="Narkisim" w:cs="Narkisim"/>
                <w:b/>
                <w:color w:val="000000" w:themeColor="text1"/>
                <w:rtl/>
              </w:rPr>
              <w:t>המבוקש</w:t>
            </w:r>
            <w:r w:rsidRPr="00624D73">
              <w:rPr>
                <w:rFonts w:ascii="Narkisim" w:hAnsi="Narkisim" w:cs="Narkisim"/>
                <w:b/>
                <w:color w:val="000000" w:themeColor="text1"/>
                <w:rtl/>
              </w:rPr>
              <w:t>ות</w:t>
            </w:r>
            <w:r w:rsidR="00AC3BF3">
              <w:rPr>
                <w:rFonts w:ascii="Narkisim" w:hAnsi="Narkisim" w:cs="Narkisim" w:hint="cs"/>
                <w:b/>
                <w:color w:val="000000" w:themeColor="text1"/>
                <w:rtl/>
              </w:rPr>
              <w:t>.</w:t>
            </w:r>
          </w:p>
          <w:p w:rsidR="00AC3BF3" w:rsidRPr="00AC3BF3" w:rsidRDefault="00AC3BF3" w:rsidP="00AC3BF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624D73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4D73" w:rsidRDefault="009274D6" w:rsidP="00F8389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רכישת ערכות לניטור סלמונלה בלולים</w:t>
            </w:r>
            <w:r w:rsidR="00894F4A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624D73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4D73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624D73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624D73" w:rsidRDefault="00410E7D" w:rsidP="00AC3BF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227B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9/2/2</w:t>
            </w:r>
            <w:r w:rsidR="00AC3BF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023 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624D73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4D73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624D73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4D73" w:rsidRDefault="00F83892" w:rsidP="009274D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 xml:space="preserve">רם כץ </w:t>
            </w:r>
            <w:r w:rsidR="00D629BE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להיות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 xml:space="preserve">היצרן של </w:t>
            </w:r>
            <w:r w:rsidR="00D629BE" w:rsidRPr="00624D73">
              <w:rPr>
                <w:rFonts w:ascii="Narkisim" w:hAnsi="Narkisim" w:cs="Narkisim"/>
                <w:color w:val="000000" w:themeColor="text1"/>
                <w:rtl/>
              </w:rPr>
              <w:t>והמצור/ים ספק יחיד בנסיבות העניין, המסמכים המפורטים דיים ולא מצאנו לנכון להוסיף על האמור בהם.</w:t>
            </w:r>
          </w:p>
        </w:tc>
      </w:tr>
    </w:tbl>
    <w:p w:rsidR="00410E7D" w:rsidRPr="00624D73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624D73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624D73" w:rsidRDefault="00410E7D" w:rsidP="00AC3BF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624D7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AC3BF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9/2/2023 </w:t>
            </w:r>
          </w:p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624D7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624D73">
              <w:rPr>
                <w:rFonts w:ascii="Narkisim" w:hAnsi="Narkisim" w:cs="Narkisim"/>
                <w:color w:val="000000" w:themeColor="text1"/>
              </w:rPr>
              <w:t>X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9274D6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4D73" w:rsidRDefault="009274D6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9/2/2023 </w:t>
            </w:r>
            <w:r w:rsidR="00410E7D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624D73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Default="00AC3BF3" w:rsidP="00467C64">
            <w:pPr>
              <w:spacing w:after="0"/>
              <w:rPr>
                <w:rFonts w:ascii="Narkisim" w:hAnsi="Narkisim" w:cs="Narkisim"/>
                <w:b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לגבי הפריטים שאינם </w:t>
            </w:r>
            <w:proofErr w:type="spellStart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המטושים</w:t>
            </w:r>
            <w:proofErr w:type="spellEnd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השו"ט</w:t>
            </w:r>
            <w:proofErr w:type="spellEnd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תערוך בחינה האם ק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יימים  מוצרים/ספקים אלטרנטיביים מתאימים, וזאת עוד בטרם סיום ההתקשרות הנוכחית. </w:t>
            </w:r>
          </w:p>
          <w:p w:rsidR="00AC3BF3" w:rsidRPr="00624D73" w:rsidRDefault="00AC3BF3" w:rsidP="00AC3BF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בהנחיית ס/החשב התקשרות זו טעונה בחינה מול </w:t>
            </w:r>
            <w:proofErr w:type="spellStart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באשר לצורך בקבלת אישור ועדת החריגים. </w:t>
            </w:r>
          </w:p>
        </w:tc>
      </w:tr>
      <w:tr w:rsidR="00D629BE" w:rsidRPr="00624D73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624D7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624D73">
              <w:rPr>
                <w:rFonts w:ascii="Narkisim" w:hAnsi="Narkisim" w:cs="Narkisim"/>
                <w:color w:val="000000" w:themeColor="text1"/>
              </w:rPr>
              <w:t>X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624D7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9274D6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AC3BF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AC3BF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AC3BF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מיוחד .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624D73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AC3BF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AC3BF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AC3BF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 ] ו. פטור משרדית 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4D73" w:rsidRDefault="00410E7D" w:rsidP="009274D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624D73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624D73" w:rsidRDefault="006D186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624D7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624D73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624D73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624D73" w:rsidRDefault="00D629BE" w:rsidP="009274D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רם כץ</w:t>
            </w:r>
            <w:r w:rsidRPr="00624D73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Pr="00624D73" w:rsidRDefault="00B129B8" w:rsidP="009274D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 xml:space="preserve"> מעבדות חי </w:t>
            </w:r>
            <w:r w:rsidR="00D629BE" w:rsidRPr="00624D73">
              <w:rPr>
                <w:rFonts w:ascii="Narkisim" w:hAnsi="Narkisim" w:cs="Narkisim"/>
                <w:color w:val="000000" w:themeColor="text1"/>
                <w:rtl/>
              </w:rPr>
              <w:t xml:space="preserve">מיום </w:t>
            </w:r>
            <w:r w:rsidR="009274D6" w:rsidRPr="00624D73">
              <w:rPr>
                <w:rFonts w:ascii="Narkisim" w:hAnsi="Narkisim" w:cs="Narkisim"/>
                <w:color w:val="000000" w:themeColor="text1"/>
                <w:rtl/>
              </w:rPr>
              <w:t>23/01/2023</w:t>
            </w:r>
          </w:p>
          <w:p w:rsidR="00D629BE" w:rsidRPr="00624D73" w:rsidRDefault="00D629BE" w:rsidP="009274D6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624D73" w:rsidRDefault="009274D6" w:rsidP="009274D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624D73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</w:t>
      </w:r>
    </w:p>
    <w:p w:rsidR="00410E7D" w:rsidRPr="00624D73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624D73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9/2/2023 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9/2/2023 </w:t>
            </w:r>
          </w:p>
        </w:tc>
        <w:tc>
          <w:tcPr>
            <w:tcW w:w="284" w:type="dxa"/>
          </w:tcPr>
          <w:p w:rsidR="00410E7D" w:rsidRPr="00624D7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9/2/2023 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624D73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624D73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דיקלה רייזנר אלקיים </w:t>
            </w:r>
            <w:r w:rsidR="00410E7D"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624D73" w:rsidTr="00467C64">
        <w:tc>
          <w:tcPr>
            <w:tcW w:w="189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624D73" w:rsidTr="00467C64">
        <w:tc>
          <w:tcPr>
            <w:tcW w:w="1893" w:type="dxa"/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AC3BF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624D73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624D73" w:rsidRDefault="00AC3BF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bookmarkStart w:id="0" w:name="_GoBack"/>
            <w:bookmarkEnd w:id="0"/>
          </w:p>
        </w:tc>
      </w:tr>
      <w:tr w:rsidR="00410E7D" w:rsidRPr="00624D73" w:rsidTr="00467C64">
        <w:tc>
          <w:tcPr>
            <w:tcW w:w="189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624D73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624D73" w:rsidRDefault="00410E7D" w:rsidP="009274D6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sectPr w:rsidR="00410E7D" w:rsidRPr="00624D73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0617" w:rsidRDefault="00700617">
      <w:pPr>
        <w:spacing w:after="0" w:line="240" w:lineRule="auto"/>
      </w:pPr>
      <w:r>
        <w:separator/>
      </w:r>
    </w:p>
  </w:endnote>
  <w:endnote w:type="continuationSeparator" w:id="0">
    <w:p w:rsidR="00700617" w:rsidRDefault="00700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0617" w:rsidRDefault="00700617">
      <w:pPr>
        <w:spacing w:after="0" w:line="240" w:lineRule="auto"/>
      </w:pPr>
      <w:r>
        <w:separator/>
      </w:r>
    </w:p>
  </w:footnote>
  <w:footnote w:type="continuationSeparator" w:id="0">
    <w:p w:rsidR="00700617" w:rsidRDefault="007006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2163C4"/>
    <w:rsid w:val="0039704C"/>
    <w:rsid w:val="003F6BD5"/>
    <w:rsid w:val="00404231"/>
    <w:rsid w:val="00410E7D"/>
    <w:rsid w:val="004601A4"/>
    <w:rsid w:val="00467C64"/>
    <w:rsid w:val="004D21BB"/>
    <w:rsid w:val="00624D73"/>
    <w:rsid w:val="006D186B"/>
    <w:rsid w:val="00700617"/>
    <w:rsid w:val="007A644A"/>
    <w:rsid w:val="0089357A"/>
    <w:rsid w:val="00894F4A"/>
    <w:rsid w:val="008B2BEB"/>
    <w:rsid w:val="009274D6"/>
    <w:rsid w:val="00A4389E"/>
    <w:rsid w:val="00A56A5C"/>
    <w:rsid w:val="00A933B3"/>
    <w:rsid w:val="00AC3BF3"/>
    <w:rsid w:val="00B129B8"/>
    <w:rsid w:val="00B55D98"/>
    <w:rsid w:val="00C06E85"/>
    <w:rsid w:val="00CD12B7"/>
    <w:rsid w:val="00D629BE"/>
    <w:rsid w:val="00EB6D8F"/>
    <w:rsid w:val="00F01076"/>
    <w:rsid w:val="00F227B3"/>
    <w:rsid w:val="00F83892"/>
    <w:rsid w:val="00FD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AADC7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466</Words>
  <Characters>2660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2023-02-07T11:45:00Z</dcterms:created>
  <dcterms:modified xsi:type="dcterms:W3CDTF">2023-02-09T10:13:00Z</dcterms:modified>
</cp:coreProperties>
</file>